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jc w:val="center"/>
        <w:rPr>
          <w:rFonts w:hint="default" w:asciiTheme="minorEastAsia" w:hAnsiTheme="minorEastAsia"/>
          <w:sz w:val="40"/>
        </w:rPr>
      </w:pPr>
      <w:r>
        <w:rPr>
          <w:rFonts w:hint="eastAsia" w:asciiTheme="minorEastAsia" w:hAnsiTheme="minorEastAsia"/>
          <w:b w:val="1"/>
          <w:sz w:val="52"/>
        </w:rPr>
        <w:t>入</w:t>
      </w:r>
      <w:r>
        <w:rPr>
          <w:rFonts w:hint="eastAsia" w:asciiTheme="minorEastAsia" w:hAnsiTheme="minorEastAsia"/>
          <w:b w:val="1"/>
          <w:sz w:val="52"/>
        </w:rPr>
        <w:t xml:space="preserve"> </w:t>
      </w:r>
      <w:r>
        <w:rPr>
          <w:rFonts w:hint="eastAsia" w:asciiTheme="minorEastAsia" w:hAnsiTheme="minorEastAsia"/>
          <w:b w:val="1"/>
          <w:sz w:val="52"/>
        </w:rPr>
        <w:t>　札</w:t>
      </w:r>
      <w:r>
        <w:rPr>
          <w:rFonts w:hint="eastAsia" w:asciiTheme="minorEastAsia" w:hAnsiTheme="minorEastAsia"/>
          <w:b w:val="1"/>
          <w:sz w:val="52"/>
        </w:rPr>
        <w:t xml:space="preserve"> </w:t>
      </w:r>
      <w:r>
        <w:rPr>
          <w:rFonts w:hint="eastAsia" w:asciiTheme="minorEastAsia" w:hAnsiTheme="minorEastAsia"/>
          <w:b w:val="1"/>
          <w:sz w:val="52"/>
        </w:rPr>
        <w:t>　書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</w:rPr>
      </w:pPr>
    </w:p>
    <w:tbl>
      <w:tblPr>
        <w:tblStyle w:val="21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94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</w:tblGrid>
      <w:tr>
        <w:trPr>
          <w:trHeight w:val="1420" w:hRule="atLeast"/>
        </w:trPr>
        <w:tc>
          <w:tcPr>
            <w:tcW w:w="9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  <w:sz w:val="36"/>
              </w:rPr>
              <w:t>金額</w:t>
            </w:r>
          </w:p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百億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拾億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億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千万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百万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拾万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千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百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拾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円</w:t>
            </w:r>
          </w:p>
        </w:tc>
      </w:tr>
    </w:tbl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sz w:val="28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sz w:val="28"/>
        </w:rPr>
      </w:pPr>
    </w:p>
    <w:p>
      <w:pPr>
        <w:pStyle w:val="0"/>
        <w:autoSpaceDE w:val="0"/>
        <w:autoSpaceDN w:val="0"/>
        <w:adjustRightInd w:val="0"/>
        <w:ind w:left="1038" w:right="-294" w:rightChars="-150" w:hanging="1038" w:hangingChars="300"/>
        <w:jc w:val="left"/>
        <w:rPr>
          <w:rFonts w:hint="default" w:asciiTheme="minorEastAsia" w:hAnsiTheme="minorEastAsia"/>
          <w:sz w:val="36"/>
        </w:rPr>
      </w:pPr>
      <w:r>
        <w:rPr>
          <w:rFonts w:hint="eastAsia" w:asciiTheme="minorEastAsia" w:hAnsiTheme="minorEastAsia"/>
          <w:sz w:val="36"/>
        </w:rPr>
        <w:t>件名　</w:t>
      </w:r>
      <w:r>
        <w:rPr>
          <w:rFonts w:hint="eastAsia" w:asciiTheme="minorEastAsia" w:hAnsiTheme="minorEastAsia"/>
          <w:sz w:val="36"/>
          <w:u w:val="thick" w:color="auto"/>
        </w:rPr>
        <w:t>箕面市早期療育事業送迎車両介助委託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sz w:val="36"/>
        </w:rPr>
      </w:pPr>
    </w:p>
    <w:p>
      <w:pPr>
        <w:pStyle w:val="0"/>
        <w:autoSpaceDE w:val="0"/>
        <w:autoSpaceDN w:val="0"/>
        <w:adjustRightInd w:val="0"/>
        <w:ind w:right="-194" w:rightChars="-99" w:firstLine="266" w:firstLineChars="100"/>
        <w:jc w:val="left"/>
        <w:rPr>
          <w:rFonts w:hint="default"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入札説明書及び公告の各条項を承諾し、上記のとおり入札いたします。</w:t>
      </w:r>
    </w:p>
    <w:p>
      <w:pPr>
        <w:pStyle w:val="0"/>
        <w:autoSpaceDE w:val="0"/>
        <w:autoSpaceDN w:val="0"/>
        <w:adjustRightInd w:val="0"/>
        <w:ind w:right="-194" w:rightChars="-99"/>
        <w:jc w:val="left"/>
        <w:rPr>
          <w:rFonts w:hint="default" w:asciiTheme="minorEastAsia" w:hAnsiTheme="minorEastAsia"/>
          <w:sz w:val="36"/>
        </w:rPr>
      </w:pPr>
    </w:p>
    <w:p>
      <w:pPr>
        <w:pStyle w:val="0"/>
        <w:autoSpaceDE w:val="0"/>
        <w:autoSpaceDN w:val="0"/>
        <w:adjustRightInd w:val="0"/>
        <w:ind w:firstLine="678" w:firstLineChars="300"/>
        <w:jc w:val="right"/>
        <w:rPr>
          <w:rFonts w:hint="default" w:asciiTheme="minorEastAsia" w:hAnsiTheme="minorEastAsia"/>
          <w:sz w:val="36"/>
        </w:rPr>
      </w:pPr>
      <w:r>
        <w:rPr>
          <w:rFonts w:hint="eastAsia" w:asciiTheme="minorEastAsia" w:hAnsiTheme="minorEastAsia"/>
          <w:sz w:val="24"/>
        </w:rPr>
        <w:t>令和６年（２０２４年）３月１</w:t>
      </w:r>
      <w:bookmarkStart w:id="0" w:name="_GoBack"/>
      <w:bookmarkEnd w:id="0"/>
      <w:r>
        <w:rPr>
          <w:rFonts w:hint="eastAsia" w:asciiTheme="minorEastAsia" w:hAnsiTheme="minorEastAsia"/>
          <w:sz w:val="24"/>
        </w:rPr>
        <w:t>日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sz w:val="36"/>
        </w:rPr>
      </w:pPr>
    </w:p>
    <w:p>
      <w:pPr>
        <w:pStyle w:val="0"/>
        <w:autoSpaceDE w:val="0"/>
        <w:autoSpaceDN w:val="0"/>
        <w:adjustRightInd w:val="0"/>
        <w:ind w:firstLine="346" w:firstLineChars="100"/>
        <w:jc w:val="left"/>
        <w:rPr>
          <w:rFonts w:hint="default" w:asciiTheme="minorEastAsia" w:hAnsiTheme="minorEastAsia"/>
          <w:sz w:val="28"/>
        </w:rPr>
      </w:pPr>
      <w:r>
        <w:rPr>
          <w:rFonts w:hint="eastAsia" w:asciiTheme="minorEastAsia" w:hAnsiTheme="minorEastAsia"/>
          <w:sz w:val="36"/>
        </w:rPr>
        <w:t>箕面市教育委員会教育長</w:t>
      </w:r>
      <w:r>
        <w:rPr>
          <w:rFonts w:hint="eastAsia" w:asciiTheme="minorEastAsia" w:hAnsiTheme="minorEastAsia"/>
          <w:sz w:val="36"/>
        </w:rPr>
        <w:t xml:space="preserve"> </w:t>
      </w:r>
      <w:r>
        <w:rPr>
          <w:rFonts w:hint="eastAsia" w:asciiTheme="minorEastAsia" w:hAnsiTheme="minorEastAsia"/>
          <w:sz w:val="36"/>
        </w:rPr>
        <w:t>様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sz w:val="28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入札者　</w:t>
      </w:r>
      <w:r>
        <w:rPr>
          <w:rFonts w:hint="eastAsia" w:asciiTheme="minorEastAsia" w:hAnsiTheme="minorEastAsia"/>
          <w:spacing w:val="5"/>
          <w:sz w:val="28"/>
          <w:fitText w:val="2030" w:id="1"/>
        </w:rPr>
        <w:t>所在地又は住所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sz w:val="28"/>
        </w:rPr>
      </w:pPr>
      <w:r>
        <w:rPr>
          <w:rFonts w:hint="eastAsia"/>
        </w:rPr>
        <w:t>　　　　　</w:t>
      </w:r>
      <w:r>
        <w:rPr>
          <w:rFonts w:hint="eastAsia"/>
        </w:rPr>
        <w:t xml:space="preserve"> </w:t>
      </w:r>
      <w:r>
        <w:rPr>
          <w:rFonts w:hint="eastAsia" w:asciiTheme="minorEastAsia" w:hAnsiTheme="minorEastAsia"/>
          <w:spacing w:val="35"/>
          <w:sz w:val="28"/>
          <w:fitText w:val="2030" w:id="2"/>
        </w:rPr>
        <w:t>商号又は名</w:t>
      </w:r>
      <w:r>
        <w:rPr>
          <w:rFonts w:hint="eastAsia" w:asciiTheme="minorEastAsia" w:hAnsiTheme="minorEastAsia"/>
          <w:sz w:val="28"/>
          <w:fitText w:val="2030" w:id="2"/>
        </w:rPr>
        <w:t>称</w:t>
      </w:r>
    </w:p>
    <w:p>
      <w:pPr>
        <w:pStyle w:val="0"/>
        <w:tabs>
          <w:tab w:val="left" w:leader="none" w:pos="1890"/>
        </w:tabs>
        <w:autoSpaceDE w:val="0"/>
        <w:autoSpaceDN w:val="0"/>
        <w:adjustRightInd w:val="0"/>
        <w:jc w:val="left"/>
        <w:rPr>
          <w:rFonts w:hint="default"/>
        </w:rPr>
      </w:pPr>
      <w:r>
        <w:rPr>
          <w:rFonts w:hint="eastAsia"/>
        </w:rPr>
        <w:t>　　　　　</w:t>
      </w:r>
      <w:r>
        <w:rPr>
          <w:rFonts w:hint="eastAsia"/>
        </w:rPr>
        <w:t xml:space="preserve"> </w:t>
      </w:r>
      <w:r>
        <w:rPr>
          <w:rFonts w:hint="eastAsia" w:asciiTheme="minorEastAsia" w:hAnsiTheme="minorEastAsia"/>
          <w:spacing w:val="35"/>
          <w:sz w:val="28"/>
          <w:fitText w:val="2030" w:id="3"/>
        </w:rPr>
        <w:t>代表者職氏</w:t>
      </w:r>
      <w:r>
        <w:rPr>
          <w:rFonts w:hint="eastAsia" w:asciiTheme="minorEastAsia" w:hAnsiTheme="minorEastAsia"/>
          <w:sz w:val="28"/>
          <w:fitText w:val="2030" w:id="3"/>
        </w:rPr>
        <w:t>名</w:t>
      </w:r>
      <w:r>
        <w:rPr>
          <w:rFonts w:hint="eastAsia" w:asciiTheme="minorEastAsia" w:hAnsiTheme="minorEastAsia"/>
          <w:sz w:val="28"/>
        </w:rPr>
        <w:t>　　　　　　　　　　　</w:t>
      </w:r>
      <w:r>
        <w:rPr>
          <w:rFonts w:hint="eastAsia" w:ascii="MSPMincho" w:hAnsi="MSPMincho" w:eastAsia="MSPMincho"/>
          <w:sz w:val="28"/>
        </w:rPr>
        <w:t>　　　　　　</w:t>
      </w:r>
      <w:r>
        <w:rPr>
          <w:rFonts w:hint="eastAsia" w:asciiTheme="minorEastAsia" w:hAnsiTheme="minorEastAsia"/>
          <w:sz w:val="28"/>
        </w:rPr>
        <w:t>㊞</w:t>
      </w:r>
    </w:p>
    <w:sectPr>
      <w:pgSz w:w="11906" w:h="16838"/>
      <w:pgMar w:top="1625" w:right="1385" w:bottom="1701" w:left="1701" w:header="851" w:footer="992" w:gutter="0"/>
      <w:cols w:space="720"/>
      <w:textDirection w:val="lrTb"/>
      <w:docGrid w:type="linesAndChars" w:linePitch="360" w:charSpace="-286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MSPMincho">
    <w:panose1 w:val="00000000000000000000"/>
    <w:charset w:val="80"/>
    <w:family w:val="auto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21"/>
  <w:drawingGridHorizontalSpacing w:val="19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table" w:styleId="21" w:customStyle="1">
    <w:name w:val="表（シンプル 1）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</TotalTime>
  <Pages>1</Pages>
  <Words>0</Words>
  <Characters>131</Characters>
  <Application>JUST Note</Application>
  <Lines>32</Lines>
  <Paragraphs>20</Paragraphs>
  <Company>箕面市役所</Company>
  <CharactersWithSpaces>167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川瀬　多津子(手動)</dc:creator>
  <cp:lastModifiedBy>松田　佐季(手動)</cp:lastModifiedBy>
  <cp:lastPrinted>2019-09-24T05:24:00Z</cp:lastPrinted>
  <dcterms:created xsi:type="dcterms:W3CDTF">2022-02-26T04:36:00Z</dcterms:created>
  <dcterms:modified xsi:type="dcterms:W3CDTF">2023-12-26T04:20:57Z</dcterms:modified>
  <cp:revision>5</cp:revision>
</cp:coreProperties>
</file>