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20"/>
        <w:jc w:val="both"/>
        <w:rPr>
          <w:rFonts w:hint="eastAsia"/>
          <w:sz w:val="24"/>
        </w:rPr>
      </w:pPr>
      <w:bookmarkStart w:id="0" w:name="_Ref23616148"/>
      <w:r>
        <w:rPr>
          <w:rFonts w:hint="eastAsia"/>
          <w:sz w:val="24"/>
        </w:rPr>
        <w:t>（様式</w:t>
      </w:r>
      <w:r>
        <w:rPr>
          <w:rFonts w:hint="eastAsia"/>
          <w:sz w:val="24"/>
        </w:rPr>
        <w:t>19</w:t>
      </w:r>
      <w:r>
        <w:rPr>
          <w:rFonts w:hint="eastAsia"/>
          <w:sz w:val="24"/>
        </w:rPr>
        <w:t>）</w:t>
      </w:r>
    </w:p>
    <w:p>
      <w:pPr>
        <w:pStyle w:val="20"/>
        <w:rPr>
          <w:rFonts w:hint="eastAsia"/>
          <w:sz w:val="24"/>
        </w:rPr>
      </w:pPr>
    </w:p>
    <w:p>
      <w:pPr>
        <w:pStyle w:val="20"/>
        <w:rPr>
          <w:rFonts w:hint="eastAsia"/>
          <w:sz w:val="24"/>
        </w:rPr>
      </w:pPr>
      <w:r>
        <w:rPr>
          <w:rFonts w:hint="eastAsia"/>
          <w:sz w:val="24"/>
        </w:rPr>
        <w:t>箕面市健康福祉部高齢福祉室</w:t>
      </w:r>
    </w:p>
    <w:p>
      <w:pPr>
        <w:pStyle w:val="20"/>
        <w:rPr>
          <w:rFonts w:hint="eastAsia"/>
          <w:sz w:val="24"/>
        </w:rPr>
      </w:pPr>
      <w:r>
        <w:rPr>
          <w:rFonts w:hint="eastAsia"/>
          <w:sz w:val="24"/>
        </w:rPr>
        <w:t>Ｅﾒｰﾙｱﾄﾞﾚｽ　</w:t>
      </w:r>
      <w:r>
        <w:rPr>
          <w:rFonts w:hint="eastAsia"/>
          <w:sz w:val="24"/>
        </w:rPr>
        <w:t>kaigo</w:t>
      </w:r>
      <w:r>
        <w:rPr>
          <w:rFonts w:hint="eastAsia"/>
          <w:sz w:val="24"/>
        </w:rPr>
        <w:t>★</w:t>
      </w:r>
      <w:r>
        <w:rPr>
          <w:rFonts w:hint="eastAsia"/>
          <w:sz w:val="24"/>
        </w:rPr>
        <w:t>maple.city.minoh.lg.jp</w:t>
      </w:r>
      <w:r>
        <w:rPr>
          <w:rFonts w:hint="eastAsia"/>
          <w:sz w:val="24"/>
        </w:rPr>
        <w:t>　（★を＠に）</w:t>
      </w:r>
    </w:p>
    <w:p>
      <w:pPr>
        <w:pStyle w:val="20"/>
        <w:rPr>
          <w:rFonts w:hint="eastAsia"/>
          <w:sz w:val="24"/>
        </w:rPr>
      </w:pPr>
    </w:p>
    <w:p>
      <w:pPr>
        <w:pStyle w:val="0"/>
        <w:jc w:val="right"/>
        <w:rPr>
          <w:rFonts w:hint="eastAsia"/>
        </w:rPr>
      </w:pPr>
      <w:r>
        <w:rPr>
          <w:rFonts w:hint="eastAsia"/>
          <w:color w:val="000000"/>
        </w:rPr>
        <w:t>平成　　年　　月　　日</w:t>
      </w:r>
    </w:p>
    <w:p>
      <w:pPr>
        <w:pStyle w:val="20"/>
        <w:rPr>
          <w:rFonts w:hint="eastAsia"/>
        </w:rPr>
      </w:pPr>
    </w:p>
    <w:p>
      <w:pPr>
        <w:pStyle w:val="20"/>
        <w:rPr>
          <w:rFonts w:hint="eastAsia"/>
        </w:rPr>
      </w:pPr>
    </w:p>
    <w:p>
      <w:pPr>
        <w:pStyle w:val="0"/>
        <w:jc w:val="center"/>
        <w:rPr>
          <w:rFonts w:hint="eastAsia"/>
          <w:b w:val="1"/>
          <w:color w:val="000000"/>
          <w:sz w:val="32"/>
        </w:rPr>
      </w:pPr>
      <w:r>
        <w:rPr>
          <w:rFonts w:hint="eastAsia"/>
          <w:b w:val="1"/>
          <w:color w:val="000000"/>
          <w:sz w:val="32"/>
        </w:rPr>
        <w:t>箕面市見守りサービス</w:t>
      </w:r>
      <w:bookmarkStart w:id="1" w:name="_GoBack"/>
      <w:bookmarkEnd w:id="1"/>
      <w:r>
        <w:rPr>
          <w:rFonts w:hint="eastAsia"/>
          <w:b w:val="1"/>
          <w:color w:val="000000"/>
          <w:sz w:val="32"/>
        </w:rPr>
        <w:t>導入に係る機器一式</w:t>
      </w:r>
    </w:p>
    <w:p>
      <w:pPr>
        <w:pStyle w:val="0"/>
        <w:jc w:val="center"/>
        <w:rPr>
          <w:rFonts w:hint="eastAsia"/>
          <w:b w:val="1"/>
          <w:color w:val="000000"/>
          <w:sz w:val="32"/>
        </w:rPr>
      </w:pPr>
    </w:p>
    <w:p>
      <w:pPr>
        <w:pStyle w:val="0"/>
        <w:jc w:val="center"/>
        <w:rPr>
          <w:rFonts w:hint="eastAsia"/>
          <w:b w:val="1"/>
          <w:color w:val="000000"/>
          <w:sz w:val="32"/>
        </w:rPr>
      </w:pPr>
      <w:r>
        <w:rPr>
          <w:rFonts w:hint="eastAsia"/>
          <w:b w:val="1"/>
          <w:color w:val="000000"/>
          <w:sz w:val="32"/>
        </w:rPr>
        <w:t>開　札　立　会　参　加　申　込　書</w:t>
      </w:r>
    </w:p>
    <w:p>
      <w:pPr>
        <w:pStyle w:val="20"/>
        <w:rPr>
          <w:rFonts w:hint="eastAsia"/>
        </w:rPr>
      </w:pPr>
    </w:p>
    <w:p>
      <w:pPr>
        <w:pStyle w:val="20"/>
        <w:rPr>
          <w:rFonts w:hint="eastAsia"/>
        </w:rPr>
      </w:pPr>
    </w:p>
    <w:p>
      <w:pPr>
        <w:pStyle w:val="0"/>
        <w:jc w:val="center"/>
        <w:rPr>
          <w:rFonts w:hint="eastAsia"/>
          <w:color w:val="000000"/>
          <w:sz w:val="28"/>
        </w:rPr>
      </w:pPr>
    </w:p>
    <w:p>
      <w:pPr>
        <w:pStyle w:val="0"/>
        <w:jc w:val="center"/>
        <w:rPr>
          <w:rFonts w:hint="eastAsia"/>
          <w:color w:val="000000"/>
        </w:rPr>
      </w:pPr>
      <w:r>
        <w:rPr>
          <w:rFonts w:hint="eastAsia"/>
          <w:color w:val="000000"/>
        </w:rPr>
        <w:t>平成２８年１２月１２日（月）実施の開札について，立会を希望します。</w:t>
      </w:r>
    </w:p>
    <w:p>
      <w:pPr>
        <w:pStyle w:val="20"/>
        <w:rPr>
          <w:rFonts w:hint="eastAsia"/>
          <w:sz w:val="22"/>
        </w:rPr>
      </w:pPr>
    </w:p>
    <w:tbl>
      <w:tblPr>
        <w:tblStyle w:val="11"/>
        <w:tblW w:w="775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</w:tblBorders>
        <w:tblLayout w:type="fixed"/>
        <w:tblLook w:firstRow="1" w:lastRow="1" w:firstColumn="1" w:lastColumn="1" w:noHBand="0" w:noVBand="0" w:val="01E0"/>
      </w:tblPr>
      <w:tblGrid>
        <w:gridCol w:w="2632"/>
        <w:gridCol w:w="5119"/>
      </w:tblGrid>
      <w:tr>
        <w:trPr>
          <w:trHeight w:val="525" w:hRule="atLeast"/>
        </w:trPr>
        <w:tc>
          <w:tcPr>
            <w:tcW w:w="263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会社名</w:t>
            </w:r>
          </w:p>
        </w:tc>
        <w:tc>
          <w:tcPr>
            <w:tcW w:w="511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所属（担当）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参加者氏名１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参加者氏名２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FAX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Ｅﾒｰﾙｱﾄﾞﾚｽ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20"/>
        <w:rPr>
          <w:rFonts w:hint="eastAsia"/>
        </w:rPr>
      </w:pPr>
    </w:p>
    <w:p>
      <w:pPr>
        <w:pStyle w:val="20"/>
        <w:rPr>
          <w:rFonts w:hint="eastAsia"/>
        </w:rPr>
      </w:pPr>
    </w:p>
    <w:p>
      <w:pPr>
        <w:pStyle w:val="0"/>
        <w:rPr>
          <w:rFonts w:hint="eastAsia"/>
          <w:color w:val="000000"/>
        </w:rPr>
      </w:pPr>
    </w:p>
    <w:p>
      <w:pPr>
        <w:pStyle w:val="0"/>
        <w:rPr>
          <w:rFonts w:hint="eastAsia"/>
          <w:color w:val="000000"/>
        </w:rPr>
      </w:pPr>
    </w:p>
    <w:p>
      <w:pPr>
        <w:pStyle w:val="0"/>
        <w:widowControl w:val="1"/>
        <w:numPr>
          <w:ilvl w:val="0"/>
          <w:numId w:val="1"/>
        </w:numPr>
        <w:jc w:val="center"/>
        <w:rPr>
          <w:rFonts w:hint="eastAsia"/>
          <w:color w:val="000000"/>
        </w:rPr>
      </w:pPr>
      <w:r>
        <w:rPr>
          <w:rFonts w:hint="eastAsia"/>
          <w:color w:val="000000"/>
        </w:rPr>
        <w:t>参加者数は、１者２名までとします。</w:t>
      </w:r>
    </w:p>
    <w:p>
      <w:pPr>
        <w:pStyle w:val="0"/>
        <w:rPr>
          <w:rFonts w:hint="eastAsia"/>
          <w:color w:val="000000"/>
        </w:rPr>
      </w:pPr>
    </w:p>
    <w:p>
      <w:pPr>
        <w:pStyle w:val="20"/>
        <w:jc w:val="center"/>
        <w:rPr>
          <w:rFonts w:hint="eastAsia"/>
          <w:sz w:val="24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  <w:color w:val="000000"/>
        </w:rPr>
        <w:t>申込期限：　平成２８年１２月７日（水）正午まで</w:t>
      </w:r>
      <w:bookmarkEnd w:id="0"/>
    </w:p>
    <w:p>
      <w:pPr>
        <w:pStyle w:val="0"/>
        <w:rPr>
          <w:rFonts w:hint="eastAsia"/>
        </w:rPr>
      </w:pPr>
    </w:p>
    <w:sectPr>
      <w:headerReference r:id="rId6" w:type="default"/>
      <w:pgSz w:w="11907" w:h="16840"/>
      <w:pgMar w:top="1701" w:right="1134" w:bottom="1134" w:left="1134" w:header="601" w:footer="601" w:gutter="0"/>
      <w:pgNumType w:start="1"/>
      <w:cols w:space="720"/>
      <w:titlePg w:val="1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tbl>
    <w:tblPr>
      <w:tblStyle w:val="11"/>
      <w:tblW w:w="2693" w:type="dxa"/>
      <w:jc w:val="right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firstRow="0" w:lastRow="0" w:firstColumn="0" w:lastColumn="0" w:noHBand="1" w:noVBand="1" w:val="0600"/>
    </w:tblPr>
    <w:tblGrid>
      <w:gridCol w:w="2693"/>
    </w:tblGrid>
    <w:tr>
      <w:trPr/>
      <w:tc>
        <w:tcPr>
          <w:tcW w:w="2693" w:type="dxa"/>
          <w:vAlign w:val="top"/>
        </w:tcPr>
        <w:p>
          <w:pPr>
            <w:pStyle w:val="0"/>
            <w:rPr>
              <w:rFonts w:hint="eastAsia" w:eastAsia="ＭＳ ゴシック"/>
            </w:rPr>
          </w:pPr>
          <w:r>
            <w:rPr>
              <w:rFonts w:hint="eastAsia" w:eastAsia="ＭＳ ゴシック"/>
            </w:rPr>
            <w:t>番号</w:t>
          </w:r>
        </w:p>
      </w:tc>
    </w:tr>
  </w:tbl>
  <w:p>
    <w:pPr>
      <w:pStyle w:val="0"/>
      <w:rPr>
        <w:rFonts w:hint="default"/>
      </w:rPr>
    </w:pPr>
  </w:p>
</w:hd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abstractNum w:abstractNumId="0">
    <w:nsid w:val="00000001"/>
    <w:multiLevelType w:val="hybridMultilevel"/>
    <w:tmpl w:val="E396B780"/>
    <w:lvl w:ilvl="0" w:tplc="00000000">
      <w:numFmt w:val="bullet"/>
      <w:lvlText w:val="※"/>
      <w:lvlJc w:val="left"/>
      <w:pPr>
        <w:tabs>
          <w:tab w:val="num" w:leader="none" w:pos="480"/>
        </w:tabs>
        <w:ind w:left="480" w:hanging="480"/>
      </w:pPr>
      <w:rPr>
        <w:rFonts w:hint="eastAsia" w:ascii="HG丸ｺﾞｼｯｸM-PRO" w:hAnsi="HG丸ｺﾞｼｯｸM-PRO" w:eastAsia="HG丸ｺﾞｼｯｸM-PRO"/>
      </w:rPr>
    </w:lvl>
    <w:lvl w:ilvl="1" w:tplc="00000000">
      <w:numFmt w:val="bullet"/>
      <w:lvlText w:val=""/>
      <w:lvlJc w:val="left"/>
      <w:pPr>
        <w:tabs>
          <w:tab w:val="num" w:leader="none" w:pos="840"/>
        </w:tabs>
        <w:ind w:left="840" w:hanging="420"/>
      </w:pPr>
      <w:rPr>
        <w:rFonts w:hint="default" w:ascii="Wingdings" w:hAnsi="Wingdings"/>
      </w:rPr>
    </w:lvl>
    <w:lvl w:ilvl="2" w:tplc="00000000">
      <w:numFmt w:val="bullet"/>
      <w:lvlText w:val=""/>
      <w:lvlJc w:val="left"/>
      <w:pPr>
        <w:tabs>
          <w:tab w:val="num" w:leader="none" w:pos="1260"/>
        </w:tabs>
        <w:ind w:left="1260" w:hanging="420"/>
      </w:pPr>
      <w:rPr>
        <w:rFonts w:hint="default" w:ascii="Wingdings" w:hAnsi="Wingdings"/>
      </w:rPr>
    </w:lvl>
    <w:lvl w:ilvl="3" w:tplc="00000000">
      <w:numFmt w:val="bullet"/>
      <w:lvlText w:val=""/>
      <w:lvlJc w:val="left"/>
      <w:pPr>
        <w:tabs>
          <w:tab w:val="num" w:leader="none" w:pos="1680"/>
        </w:tabs>
        <w:ind w:left="1680" w:hanging="420"/>
      </w:pPr>
      <w:rPr>
        <w:rFonts w:hint="default" w:ascii="Wingdings" w:hAnsi="Wingdings"/>
      </w:rPr>
    </w:lvl>
    <w:lvl w:ilvl="4" w:tplc="00000000">
      <w:numFmt w:val="bullet"/>
      <w:lvlText w:val=""/>
      <w:lvlJc w:val="left"/>
      <w:pPr>
        <w:tabs>
          <w:tab w:val="num" w:leader="none" w:pos="2100"/>
        </w:tabs>
        <w:ind w:left="2100" w:hanging="420"/>
      </w:pPr>
      <w:rPr>
        <w:rFonts w:hint="default" w:ascii="Wingdings" w:hAnsi="Wingdings"/>
      </w:rPr>
    </w:lvl>
    <w:lvl w:ilvl="5" w:tplc="00000000">
      <w:numFmt w:val="bullet"/>
      <w:lvlText w:val=""/>
      <w:lvlJc w:val="left"/>
      <w:pPr>
        <w:tabs>
          <w:tab w:val="num" w:leader="none" w:pos="2520"/>
        </w:tabs>
        <w:ind w:left="2520" w:hanging="420"/>
      </w:pPr>
      <w:rPr>
        <w:rFonts w:hint="default" w:ascii="Wingdings" w:hAnsi="Wingdings"/>
      </w:rPr>
    </w:lvl>
    <w:lvl w:ilvl="6" w:tplc="00000000">
      <w:numFmt w:val="bullet"/>
      <w:lvlText w:val=""/>
      <w:lvlJc w:val="left"/>
      <w:pPr>
        <w:tabs>
          <w:tab w:val="num" w:leader="none" w:pos="2940"/>
        </w:tabs>
        <w:ind w:left="2940" w:hanging="420"/>
      </w:pPr>
      <w:rPr>
        <w:rFonts w:hint="default" w:ascii="Wingdings" w:hAnsi="Wingdings"/>
      </w:rPr>
    </w:lvl>
    <w:lvl w:ilvl="7" w:tplc="00000000">
      <w:numFmt w:val="bullet"/>
      <w:lvlText w:val=""/>
      <w:lvlJc w:val="left"/>
      <w:pPr>
        <w:tabs>
          <w:tab w:val="num" w:leader="none" w:pos="3360"/>
        </w:tabs>
        <w:ind w:left="3360" w:hanging="420"/>
      </w:pPr>
      <w:rPr>
        <w:rFonts w:hint="default" w:ascii="Wingdings" w:hAnsi="Wingdings"/>
      </w:rPr>
    </w:lvl>
    <w:lvl w:ilvl="8" w:tplc="00000000">
      <w:numFmt w:val="bullet"/>
      <w:lvlText w:val=""/>
      <w:lvlJc w:val="left"/>
      <w:pPr>
        <w:tabs>
          <w:tab w:val="num" w:leader="none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51"/>
  <w:drawingGridHorizontalSpacing w:val="115"/>
  <w:drawingGridVerticalSpacing w:val="395"/>
  <w:displayHorizont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  <w:rPr>
      <w:kern w:val="0"/>
    </w:rPr>
  </w:style>
  <w:style w:type="paragraph" w:styleId="16">
    <w:name w:val="Closing"/>
    <w:basedOn w:val="0"/>
    <w:next w:val="16"/>
    <w:link w:val="0"/>
    <w:uiPriority w:val="0"/>
    <w:pPr>
      <w:jc w:val="right"/>
    </w:pPr>
    <w:rPr>
      <w:kern w:val="0"/>
    </w:rPr>
  </w:style>
  <w:style w:type="paragraph" w:styleId="17">
    <w:name w:val="Body Text"/>
    <w:basedOn w:val="0"/>
    <w:next w:val="17"/>
    <w:link w:val="0"/>
    <w:uiPriority w:val="0"/>
    <w:pPr>
      <w:jc w:val="distribute"/>
    </w:pPr>
  </w:style>
  <w:style w:type="paragraph" w:styleId="18">
    <w:name w:val="Balloon Text"/>
    <w:basedOn w:val="0"/>
    <w:next w:val="18"/>
    <w:link w:val="0"/>
    <w:uiPriority w:val="0"/>
    <w:semiHidden/>
    <w:rPr>
      <w:rFonts w:ascii="Arial" w:hAnsi="Arial" w:eastAsia="ＭＳ ゴシック"/>
      <w:sz w:val="18"/>
    </w:rPr>
  </w:style>
  <w:style w:type="paragraph" w:styleId="19">
    <w:name w:val="Date"/>
    <w:basedOn w:val="0"/>
    <w:next w:val="0"/>
    <w:link w:val="0"/>
    <w:uiPriority w:val="0"/>
  </w:style>
  <w:style w:type="paragraph" w:styleId="20" w:customStyle="1">
    <w:name w:val="様式"/>
    <w:basedOn w:val="0"/>
    <w:next w:val="20"/>
    <w:link w:val="0"/>
    <w:uiPriority w:val="0"/>
    <w:qFormat/>
    <w:pPr>
      <w:snapToGrid w:val="0"/>
      <w:jc w:val="left"/>
      <w:outlineLvl w:val="1"/>
    </w:pPr>
    <w:rPr>
      <w:sz w:val="21"/>
    </w:rPr>
  </w:style>
  <w:style w:type="table" w:styleId="21">
    <w:name w:val="Table Grid"/>
    <w:basedOn w:val="11"/>
    <w:next w:val="21"/>
    <w:link w:val="0"/>
    <w:uiPriority w:val="0"/>
    <w:pPr>
      <w:widowControl w:val="0"/>
      <w:jc w:val="both"/>
    </w:pPr>
    <w:rPr>
      <w:rFonts w:eastAsia="HG丸ｺﾞｼｯｸM-PRO"/>
      <w:sz w:val="24"/>
    </w:r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tyles.xml" Id="rId3" Type="http://schemas.openxmlformats.org/officeDocument/2006/relationships/styles"/><Relationship Target="theme/theme1.xml" Id="rId5" Type="http://schemas.openxmlformats.org/officeDocument/2006/relationships/theme"/><Relationship Target="commentsExtended.xml" Id="rId7" Type="http://schemas.microsoft.com/office/2011/relationships/commentsExtended"/><Relationship Target="numbering.xml" Id="rId2" Type="http://schemas.openxmlformats.org/officeDocument/2006/relationships/numbering"/><Relationship Target="settings.xml" Id="rId4" Type="http://schemas.openxmlformats.org/officeDocument/2006/relationships/settings"/><Relationship Target="header1.xml" Id="rId6" Type="http://schemas.openxmlformats.org/officeDocument/2006/relationships/header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1</Pages>
  <Words>41</Words>
  <Characters>238</Characters>
  <Application>JUST Note</Application>
  <Lines>1</Lines>
  <Paragraphs>1</Paragraphs>
  <Company>大町市役所</Company>
  <CharactersWithSpaces>278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入　　　札　　　書</dc:title>
  <dc:creator>三原信治</dc:creator>
  <cp:lastModifiedBy>MURATA Naoki</cp:lastModifiedBy>
  <cp:lastPrinted>2016-11-17T04:05:37Z</cp:lastPrinted>
  <dcterms:created xsi:type="dcterms:W3CDTF">2016-01-14T01:37:00Z</dcterms:created>
  <dcterms:modified xsi:type="dcterms:W3CDTF">2016-11-17T03:59:36Z</dcterms:modified>
  <cp:revision>2</cp:revision>
</cp:coreProperties>
</file>