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bookmarkStart w:id="0" w:name="_GoBack"/>
      <w:bookmarkEnd w:id="0"/>
      <w:r>
        <w:rPr>
          <w:rFonts w:hint="eastAsia" w:ascii="ＭＳ 明朝" w:hAnsi="ＭＳ 明朝" w:eastAsia="ＭＳ 明朝"/>
          <w:sz w:val="24"/>
        </w:rPr>
        <w:t>様式１９</w:t>
      </w: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【提案書】情報セキュリティに関する取組状況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pct15" w:color="auto" w:fill="auto"/>
        </w:rPr>
        <w:t>　　　　　　　　　　　　　　　　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5455"/>
        <w:gridCol w:w="1050"/>
        <w:gridCol w:w="1050"/>
        <w:gridCol w:w="5597"/>
      </w:tblGrid>
      <w:tr>
        <w:trPr>
          <w:trHeight w:val="720" w:hRule="atLeast"/>
        </w:trPr>
        <w:tc>
          <w:tcPr>
            <w:tcW w:w="5455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</w:rPr>
            </w:pPr>
            <w:r>
              <w:rPr>
                <w:rFonts w:hint="eastAsia" w:ascii="ＭＳ 明朝" w:hAnsi="ＭＳ 明朝" w:eastAsia="ＭＳ 明朝"/>
                <w:b w:val="1"/>
              </w:rPr>
              <w:t>評価項目</w:t>
            </w:r>
          </w:p>
        </w:tc>
        <w:tc>
          <w:tcPr>
            <w:tcW w:w="210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</w:rPr>
            </w:pPr>
            <w:r>
              <w:rPr>
                <w:rFonts w:hint="eastAsia" w:ascii="ＭＳ 明朝" w:hAnsi="ＭＳ 明朝" w:eastAsia="ＭＳ 明朝"/>
                <w:b w:val="1"/>
              </w:rPr>
              <w:t>取得の有無</w:t>
            </w:r>
          </w:p>
        </w:tc>
        <w:tc>
          <w:tcPr>
            <w:tcW w:w="5597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</w:rPr>
            </w:pPr>
            <w:r>
              <w:rPr>
                <w:rFonts w:hint="eastAsia" w:ascii="ＭＳ 明朝" w:hAnsi="ＭＳ 明朝" w:eastAsia="ＭＳ 明朝"/>
                <w:b w:val="1"/>
              </w:rPr>
              <w:t>認証取得時期</w:t>
            </w:r>
          </w:p>
        </w:tc>
      </w:tr>
      <w:tr>
        <w:trPr>
          <w:trHeight w:val="880" w:hRule="atLeast"/>
        </w:trPr>
        <w:tc>
          <w:tcPr>
            <w:tcW w:w="5455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b w:val="1"/>
              </w:rPr>
              <w:t>情報セキュリティ</w:t>
            </w:r>
            <w:r>
              <w:rPr>
                <w:rFonts w:hint="eastAsia" w:ascii="ＭＳ 明朝" w:hAnsi="ＭＳ 明朝" w:eastAsia="ＭＳ 明朝"/>
                <w:b w:val="1"/>
              </w:rPr>
              <w:t>ISO</w:t>
            </w:r>
            <w:r>
              <w:rPr>
                <w:rFonts w:hint="eastAsia" w:ascii="ＭＳ 明朝" w:hAnsi="ＭＳ 明朝" w:eastAsia="ＭＳ 明朝"/>
                <w:b w:val="1"/>
              </w:rPr>
              <w:t>認証（２７００１）の取得状況</w:t>
            </w:r>
          </w:p>
        </w:tc>
        <w:tc>
          <w:tcPr>
            <w:tcW w:w="1050" w:type="dxa"/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</w:t>
            </w:r>
          </w:p>
        </w:tc>
        <w:tc>
          <w:tcPr>
            <w:tcW w:w="1050" w:type="dxa"/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無</w:t>
            </w:r>
          </w:p>
        </w:tc>
        <w:tc>
          <w:tcPr>
            <w:tcW w:w="5597" w:type="dxa"/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</w:p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1"/>
          <w:u w:val="none" w:color="auto"/>
        </w:rPr>
        <w:t>　※取得の有無については、入札告示日現在を基準日とする。</w:t>
      </w:r>
    </w:p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1"/>
          <w:u w:val="none" w:color="auto"/>
        </w:rPr>
        <w:t>　※認証書（写し）を添付のこと。</w:t>
      </w: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HG創英角ｺﾞｼｯｸUB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ｺﾞｼｯｸM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trackRevisions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226</TotalTime>
  <Pages>2</Pages>
  <Words>0</Words>
  <Characters>111</Characters>
  <Application>JUST Note</Application>
  <Lines>10</Lines>
  <Paragraphs>6</Paragraphs>
  <Company>箕面市役所</Company>
  <CharactersWithSpaces>145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田中　咲有(手動)</cp:lastModifiedBy>
  <dcterms:created xsi:type="dcterms:W3CDTF">2020-03-04T05:54:00Z</dcterms:created>
  <dcterms:modified xsi:type="dcterms:W3CDTF">2022-05-10T08:56:10Z</dcterms:modified>
  <cp:revision>1</cp:revision>
</cp:coreProperties>
</file>